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77" w:rsidRPr="006E781A" w:rsidRDefault="00214877" w:rsidP="00214877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6E781A">
        <w:rPr>
          <w:rFonts w:ascii="Arial" w:hAnsi="Arial" w:cs="Arial"/>
          <w:b/>
          <w:bCs/>
        </w:rPr>
        <w:t xml:space="preserve">Отчет </w:t>
      </w:r>
    </w:p>
    <w:p w:rsidR="00214877" w:rsidRPr="006E781A" w:rsidRDefault="00214877" w:rsidP="00214877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6E781A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214877" w:rsidRPr="006E781A" w:rsidRDefault="00214877" w:rsidP="00214877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6E781A">
        <w:rPr>
          <w:rFonts w:ascii="Arial" w:hAnsi="Arial" w:cs="Arial"/>
          <w:b/>
          <w:bCs/>
        </w:rPr>
        <w:t>АО «Жерминаль»</w:t>
      </w:r>
    </w:p>
    <w:p w:rsidR="006E781A" w:rsidRPr="006E781A" w:rsidRDefault="006E781A" w:rsidP="006E781A">
      <w:pPr>
        <w:widowControl/>
        <w:autoSpaceDE/>
        <w:autoSpaceDN/>
        <w:adjustRightInd/>
        <w:spacing w:before="0" w:after="120"/>
        <w:ind w:left="7788" w:firstLine="708"/>
        <w:rPr>
          <w:rFonts w:ascii="Arial" w:hAnsi="Arial" w:cs="Arial"/>
          <w:b/>
          <w:bCs/>
        </w:rPr>
      </w:pPr>
      <w:r w:rsidRPr="006E781A">
        <w:rPr>
          <w:rFonts w:ascii="Arial" w:hAnsi="Arial" w:cs="Arial"/>
          <w:bCs/>
        </w:rPr>
        <w:t>18.04.2019</w:t>
      </w:r>
    </w:p>
    <w:tbl>
      <w:tblPr>
        <w:tblW w:w="0" w:type="auto"/>
        <w:tblLook w:val="01E0"/>
      </w:tblPr>
      <w:tblGrid>
        <w:gridCol w:w="4248"/>
        <w:gridCol w:w="5580"/>
      </w:tblGrid>
      <w:tr w:rsidR="00494328" w:rsidRPr="006E781A" w:rsidTr="00CE23C6">
        <w:tc>
          <w:tcPr>
            <w:tcW w:w="4248" w:type="dxa"/>
          </w:tcPr>
          <w:p w:rsidR="00494328" w:rsidRPr="006E781A" w:rsidRDefault="00494328" w:rsidP="0049432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8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Акционерное общество «Жерминаль»</w:t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6E781A">
              <w:rPr>
                <w:rFonts w:ascii="Arial" w:hAnsi="Arial" w:cs="Arial"/>
              </w:rPr>
              <w:t>Ханты - Мансийский автономный округ - Югра, г.Сургут</w:t>
            </w:r>
            <w:r w:rsidRPr="006E781A">
              <w:rPr>
                <w:rFonts w:ascii="Arial" w:hAnsi="Arial" w:cs="Arial"/>
                <w:bCs/>
              </w:rPr>
              <w:t xml:space="preserve">  </w:t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  </w:t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6E781A">
              <w:rPr>
                <w:rFonts w:ascii="Arial" w:hAnsi="Arial" w:cs="Arial"/>
              </w:rPr>
              <w:t>Ханты-Мансийский автономный округ -  Югра, г.Сургут, Энтузиастов, 52/1, офис 239</w:t>
            </w:r>
          </w:p>
        </w:tc>
      </w:tr>
      <w:tr w:rsidR="00494328" w:rsidRPr="006E781A" w:rsidTr="00CE23C6">
        <w:tc>
          <w:tcPr>
            <w:tcW w:w="4248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58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</w:rPr>
              <w:t>годовое</w:t>
            </w:r>
          </w:p>
        </w:tc>
      </w:tr>
      <w:tr w:rsidR="00494328" w:rsidRPr="006E781A" w:rsidTr="00CE23C6">
        <w:tc>
          <w:tcPr>
            <w:tcW w:w="4248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80" w:type="dxa"/>
          </w:tcPr>
          <w:p w:rsidR="00494328" w:rsidRPr="006E781A" w:rsidRDefault="00494328" w:rsidP="005522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  <w:bCs/>
              </w:rPr>
              <w:t>собрание (совместное присутствие)</w:t>
            </w:r>
          </w:p>
        </w:tc>
      </w:tr>
      <w:tr w:rsidR="00494328" w:rsidRPr="006E781A" w:rsidTr="00CE23C6">
        <w:tc>
          <w:tcPr>
            <w:tcW w:w="4248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6E781A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6E781A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58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fldChar w:fldCharType="begin"/>
            </w:r>
            <w:r w:rsidRPr="006E781A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6E781A">
              <w:rPr>
                <w:rFonts w:ascii="Arial" w:hAnsi="Arial" w:cs="Arial"/>
                <w:bCs/>
              </w:rPr>
              <w:fldChar w:fldCharType="separate"/>
            </w:r>
            <w:r w:rsidRPr="006E781A">
              <w:rPr>
                <w:rFonts w:ascii="Arial" w:hAnsi="Arial" w:cs="Arial"/>
                <w:bCs/>
                <w:noProof/>
              </w:rPr>
              <w:t>25 марта 2019</w:t>
            </w:r>
            <w:r w:rsidRPr="006E781A">
              <w:rPr>
                <w:rFonts w:ascii="Arial" w:hAnsi="Arial" w:cs="Arial"/>
                <w:bCs/>
              </w:rPr>
              <w:fldChar w:fldCharType="end"/>
            </w:r>
            <w:r w:rsidRPr="006E781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494328" w:rsidRPr="006E781A" w:rsidTr="00CE23C6">
        <w:tc>
          <w:tcPr>
            <w:tcW w:w="4248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80" w:type="dxa"/>
          </w:tcPr>
          <w:p w:rsidR="00494328" w:rsidRPr="006E781A" w:rsidRDefault="00494328" w:rsidP="0049432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fldChar w:fldCharType="begin"/>
            </w:r>
            <w:r w:rsidRPr="006E781A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6E781A">
              <w:rPr>
                <w:rFonts w:ascii="Arial" w:hAnsi="Arial" w:cs="Arial"/>
                <w:bCs/>
              </w:rPr>
              <w:fldChar w:fldCharType="separate"/>
            </w:r>
            <w:r w:rsidRPr="006E781A">
              <w:rPr>
                <w:rFonts w:ascii="Arial" w:hAnsi="Arial" w:cs="Arial"/>
                <w:bCs/>
                <w:noProof/>
              </w:rPr>
              <w:t>17 апреля 2019</w:t>
            </w:r>
            <w:r w:rsidRPr="006E781A">
              <w:rPr>
                <w:rFonts w:ascii="Arial" w:hAnsi="Arial" w:cs="Arial"/>
                <w:bCs/>
              </w:rPr>
              <w:fldChar w:fldCharType="end"/>
            </w:r>
            <w:r w:rsidRPr="006E781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494328" w:rsidRPr="006E781A" w:rsidTr="00CE23C6">
        <w:tc>
          <w:tcPr>
            <w:tcW w:w="4248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Место проведения общего собрания акционеров:</w:t>
            </w:r>
          </w:p>
        </w:tc>
        <w:tc>
          <w:tcPr>
            <w:tcW w:w="5580" w:type="dxa"/>
          </w:tcPr>
          <w:p w:rsidR="00494328" w:rsidRPr="006E781A" w:rsidRDefault="00494328" w:rsidP="0049432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6E781A">
              <w:rPr>
                <w:rFonts w:ascii="Arial" w:hAnsi="Arial" w:cs="Arial"/>
              </w:rPr>
              <w:t xml:space="preserve">Ханты - Мансийский автономный округ - Югра, </w:t>
            </w:r>
            <w:r w:rsidRPr="006E781A">
              <w:rPr>
                <w:rFonts w:ascii="Arial" w:hAnsi="Arial" w:cs="Arial"/>
                <w:bCs/>
              </w:rPr>
              <w:t>г.Сургут,  ул.Энтузиастов, 52/1</w:t>
            </w:r>
          </w:p>
          <w:p w:rsidR="006E781A" w:rsidRPr="006E781A" w:rsidRDefault="006E781A" w:rsidP="0049432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E781A" w:rsidRPr="006E781A" w:rsidRDefault="006E781A" w:rsidP="006E781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Функции счетной комиссии АО «Жерминаль» (далее – Общество) выполнял регистратор Общества – закрытое акционерное общество «Сургутинвестнефть». </w:t>
      </w:r>
    </w:p>
    <w:p w:rsidR="006E781A" w:rsidRPr="006E781A" w:rsidRDefault="006E781A" w:rsidP="006E781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Место нахождения регистратора: Российская Федерация, Тюменская область, Ханты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>-Мансийский автономный округ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>-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 xml:space="preserve">Югра, г.Сургут. </w:t>
      </w:r>
    </w:p>
    <w:p w:rsidR="006E781A" w:rsidRPr="006E781A" w:rsidRDefault="006E781A" w:rsidP="006E781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Адрес регистратора: Российская Федерация, Тюменская область, Ханты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>-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>Мансийский автономный округ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>-</w:t>
      </w:r>
      <w:r w:rsidR="001A43C4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t>Югра, г.Сургут, ул.Энтузиастов, 52/1.</w:t>
      </w:r>
    </w:p>
    <w:p w:rsidR="006E781A" w:rsidRPr="006E781A" w:rsidRDefault="006E781A" w:rsidP="006E781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</w:r>
    </w:p>
    <w:p w:rsidR="00494328" w:rsidRPr="006E781A" w:rsidRDefault="006E781A" w:rsidP="006E781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Уполномоченные лица регистратора ЗАО «Сургутинвестнефть»: Калугина Наталья Николаевна, Алексеева Светлана Евгеньевна.</w:t>
      </w:r>
    </w:p>
    <w:tbl>
      <w:tblPr>
        <w:tblW w:w="0" w:type="auto"/>
        <w:tblLook w:val="0000"/>
      </w:tblPr>
      <w:tblGrid>
        <w:gridCol w:w="9855"/>
      </w:tblGrid>
      <w:tr w:rsidR="00494328" w:rsidRPr="006E781A" w:rsidTr="00CE23C6">
        <w:trPr>
          <w:cantSplit/>
        </w:trPr>
        <w:tc>
          <w:tcPr>
            <w:tcW w:w="9855" w:type="dxa"/>
          </w:tcPr>
          <w:p w:rsidR="006E781A" w:rsidRPr="006E781A" w:rsidRDefault="006E781A"/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494328" w:rsidRPr="006E781A" w:rsidTr="00CE23C6">
              <w:tc>
                <w:tcPr>
                  <w:tcW w:w="3114" w:type="dxa"/>
                </w:tcPr>
                <w:p w:rsidR="00494328" w:rsidRPr="006E781A" w:rsidRDefault="00494328" w:rsidP="00494328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</w:rPr>
                  </w:pPr>
                  <w:r w:rsidRPr="006E781A">
                    <w:rPr>
                      <w:rFonts w:ascii="Arial" w:hAnsi="Arial" w:cs="Arial"/>
                      <w:bCs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494328" w:rsidRPr="006E781A" w:rsidRDefault="00494328" w:rsidP="00494328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6E781A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Pr="006E781A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6E781A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6E781A">
                    <w:rPr>
                      <w:rFonts w:ascii="Arial" w:hAnsi="Arial" w:cs="Arial"/>
                      <w:bCs/>
                      <w:noProof/>
                    </w:rPr>
                    <w:t>Хисматуллина Динара Наильевна</w:t>
                  </w:r>
                  <w:r w:rsidRPr="006E781A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6E781A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494328" w:rsidRPr="006E781A" w:rsidRDefault="00494328" w:rsidP="00494328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/>
                      <w:bCs/>
                    </w:rPr>
                  </w:pPr>
                  <w:r w:rsidRPr="006E781A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ab/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На Собрании председатель Собрания назначил Секретарем Собрания генерального директора АО «ВычТехИнфор» – управляющей организации Общества 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"ГД_в_Рпад"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Гейль Юлию Владимировну</w:t>
      </w:r>
      <w:r w:rsidRPr="006E781A">
        <w:rPr>
          <w:rFonts w:ascii="Arial" w:hAnsi="Arial" w:cs="Arial"/>
          <w:bCs/>
        </w:rPr>
        <w:fldChar w:fldCharType="end"/>
      </w:r>
      <w:r w:rsidRPr="006E781A">
        <w:rPr>
          <w:rFonts w:ascii="Arial" w:hAnsi="Arial" w:cs="Arial"/>
          <w:bCs/>
        </w:rPr>
        <w:t>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285" w:firstLine="708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    Повестка дня Собрания: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6E781A">
        <w:rPr>
          <w:rFonts w:ascii="Arial" w:hAnsi="Arial" w:cs="Arial"/>
        </w:rPr>
        <w:t>Утверждение годового отчета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 xml:space="preserve">» за 2018 год. </w:t>
      </w:r>
    </w:p>
    <w:p w:rsidR="00494328" w:rsidRPr="006E781A" w:rsidRDefault="00494328" w:rsidP="00494328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Утверждение годовой бухгалтерской (финансовой) отчетности АО 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 xml:space="preserve">» за 2018 год. </w:t>
      </w:r>
    </w:p>
    <w:p w:rsidR="00494328" w:rsidRPr="006E781A" w:rsidRDefault="00494328" w:rsidP="00494328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Распределение прибыли (в том числе выплата (объявление) дивидендов) и убытков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Организация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>» по результатам 2018 года.</w:t>
      </w:r>
    </w:p>
    <w:p w:rsidR="00494328" w:rsidRPr="006E781A" w:rsidRDefault="00494328" w:rsidP="00494328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6E781A">
        <w:rPr>
          <w:rFonts w:ascii="Arial" w:hAnsi="Arial" w:cs="Arial"/>
        </w:rPr>
        <w:t>Избрание членов Совета директоров АО 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>».</w:t>
      </w:r>
    </w:p>
    <w:p w:rsidR="00494328" w:rsidRPr="006E781A" w:rsidRDefault="00494328" w:rsidP="00494328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6E781A">
        <w:rPr>
          <w:rFonts w:ascii="Arial" w:hAnsi="Arial" w:cs="Arial"/>
          <w:bCs/>
        </w:rPr>
        <w:t>Избрание членов Ревизионной комиссии АО «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"Организация"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Жерминаль</w:t>
      </w:r>
      <w:r w:rsidRPr="006E781A">
        <w:rPr>
          <w:rFonts w:ascii="Arial" w:hAnsi="Arial" w:cs="Arial"/>
          <w:bCs/>
        </w:rPr>
        <w:fldChar w:fldCharType="end"/>
      </w:r>
      <w:r w:rsidRPr="006E781A">
        <w:rPr>
          <w:rFonts w:ascii="Arial" w:hAnsi="Arial" w:cs="Arial"/>
          <w:bCs/>
        </w:rPr>
        <w:t>».</w:t>
      </w:r>
    </w:p>
    <w:p w:rsidR="00494328" w:rsidRPr="006E781A" w:rsidRDefault="00494328" w:rsidP="00494328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6E781A">
        <w:rPr>
          <w:rFonts w:ascii="Arial" w:hAnsi="Arial" w:cs="Arial"/>
          <w:bCs/>
        </w:rPr>
        <w:t>Утверждение аудитора АО «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"Организация"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Жерминаль</w:t>
      </w:r>
      <w:r w:rsidRPr="006E781A">
        <w:rPr>
          <w:rFonts w:ascii="Arial" w:hAnsi="Arial" w:cs="Arial"/>
          <w:bCs/>
        </w:rPr>
        <w:fldChar w:fldCharType="end"/>
      </w:r>
      <w:r w:rsidRPr="006E781A">
        <w:rPr>
          <w:rFonts w:ascii="Arial" w:hAnsi="Arial" w:cs="Arial"/>
          <w:bCs/>
        </w:rPr>
        <w:t>» на 2019 год.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Число голосов, которыми обладали лица, включенные в список лиц, имевших право на участие в Собрании, составляет: по вопросам повестки дня №№1, 2, 3, 5, 6, – </w:t>
      </w:r>
      <w:r w:rsidRPr="006E781A">
        <w:rPr>
          <w:rFonts w:ascii="Arial" w:hAnsi="Arial" w:cs="Arial"/>
          <w:b/>
          <w:bCs/>
        </w:rPr>
        <w:t>160 000</w:t>
      </w:r>
      <w:r w:rsidRPr="006E781A">
        <w:rPr>
          <w:rFonts w:ascii="Arial" w:hAnsi="Arial" w:cs="Arial"/>
          <w:bCs/>
        </w:rPr>
        <w:t xml:space="preserve"> голосов, по вопросу повестки дня №4 – </w:t>
      </w:r>
      <w:r w:rsidRPr="006E781A">
        <w:rPr>
          <w:rFonts w:ascii="Arial" w:hAnsi="Arial" w:cs="Arial"/>
          <w:b/>
          <w:bCs/>
        </w:rPr>
        <w:t>800 000</w:t>
      </w:r>
      <w:r w:rsidRPr="006E781A">
        <w:rPr>
          <w:rFonts w:ascii="Arial" w:hAnsi="Arial" w:cs="Arial"/>
          <w:bCs/>
        </w:rPr>
        <w:t xml:space="preserve"> голосов.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п.4.20 Положения об общих собраниях акционеров, утвержденного Банком России 16.11.2018 №660-П, составляет: по вопросам повестки дня №№1, 2, 3, 6 – </w:t>
      </w:r>
      <w:r w:rsidRPr="006E781A">
        <w:rPr>
          <w:rFonts w:ascii="Arial" w:hAnsi="Arial" w:cs="Arial"/>
          <w:b/>
          <w:bCs/>
        </w:rPr>
        <w:t>160 000</w:t>
      </w:r>
      <w:r w:rsidRPr="006E781A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</w:rPr>
        <w:lastRenderedPageBreak/>
        <w:t>голосов, по вопросу</w:t>
      </w:r>
      <w:r w:rsidRPr="006E781A">
        <w:rPr>
          <w:rFonts w:ascii="Arial" w:hAnsi="Arial"/>
          <w:bCs/>
        </w:rPr>
        <w:t xml:space="preserve"> повестки дня №</w:t>
      </w:r>
      <w:r w:rsidRPr="006E781A">
        <w:rPr>
          <w:rFonts w:ascii="Arial" w:hAnsi="Arial" w:cs="Arial"/>
          <w:bCs/>
        </w:rPr>
        <w:t xml:space="preserve">4 – </w:t>
      </w:r>
      <w:r w:rsidRPr="006E781A">
        <w:rPr>
          <w:rFonts w:ascii="Arial" w:hAnsi="Arial" w:cs="Arial"/>
          <w:b/>
          <w:bCs/>
        </w:rPr>
        <w:t>800 000</w:t>
      </w:r>
      <w:r w:rsidRPr="006E781A">
        <w:rPr>
          <w:rFonts w:ascii="Arial" w:hAnsi="Arial" w:cs="Arial"/>
          <w:bCs/>
        </w:rPr>
        <w:t xml:space="preserve"> голосов, по вопросу</w:t>
      </w:r>
      <w:r w:rsidRPr="006E781A">
        <w:rPr>
          <w:rFonts w:ascii="Arial" w:hAnsi="Arial"/>
          <w:bCs/>
        </w:rPr>
        <w:t xml:space="preserve"> повестки дня №</w:t>
      </w:r>
      <w:r w:rsidRPr="006E781A">
        <w:rPr>
          <w:rFonts w:ascii="Arial" w:hAnsi="Arial" w:cs="Arial"/>
          <w:bCs/>
        </w:rPr>
        <w:t xml:space="preserve">5 – </w:t>
      </w:r>
      <w:r w:rsidRPr="006E781A">
        <w:rPr>
          <w:rFonts w:ascii="Arial" w:hAnsi="Arial" w:cs="Arial"/>
          <w:b/>
          <w:bCs/>
        </w:rPr>
        <w:t>133 418</w:t>
      </w:r>
      <w:r w:rsidRPr="006E781A">
        <w:rPr>
          <w:rFonts w:ascii="Arial" w:hAnsi="Arial" w:cs="Arial"/>
          <w:bCs/>
        </w:rPr>
        <w:t xml:space="preserve"> голосов.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составило: по вопросам повестки дня №№1, 2, 3, 6 – </w:t>
      </w:r>
      <w:r w:rsidRPr="006E781A">
        <w:rPr>
          <w:rFonts w:ascii="Arial" w:hAnsi="Arial" w:cs="Arial"/>
          <w:b/>
          <w:bCs/>
        </w:rPr>
        <w:t>159 494</w:t>
      </w:r>
      <w:r w:rsidRPr="006E781A">
        <w:rPr>
          <w:rFonts w:ascii="Arial" w:hAnsi="Arial" w:cs="Arial"/>
          <w:bCs/>
        </w:rPr>
        <w:t xml:space="preserve"> голосов, по вопросу</w:t>
      </w:r>
      <w:r w:rsidRPr="006E781A">
        <w:rPr>
          <w:rFonts w:ascii="Arial" w:hAnsi="Arial"/>
          <w:bCs/>
        </w:rPr>
        <w:t xml:space="preserve"> повестки дня №</w:t>
      </w:r>
      <w:r w:rsidRPr="006E781A">
        <w:rPr>
          <w:rFonts w:ascii="Arial" w:hAnsi="Arial" w:cs="Arial"/>
          <w:bCs/>
        </w:rPr>
        <w:t xml:space="preserve">4 – </w:t>
      </w:r>
      <w:r w:rsidRPr="006E781A">
        <w:rPr>
          <w:rFonts w:ascii="Arial" w:hAnsi="Arial" w:cs="Arial"/>
          <w:b/>
          <w:bCs/>
        </w:rPr>
        <w:t>797 470</w:t>
      </w:r>
      <w:r w:rsidRPr="006E781A">
        <w:rPr>
          <w:rFonts w:ascii="Arial" w:hAnsi="Arial" w:cs="Arial"/>
          <w:bCs/>
        </w:rPr>
        <w:t xml:space="preserve"> голосов, по вопросу</w:t>
      </w:r>
      <w:r w:rsidRPr="006E781A">
        <w:rPr>
          <w:rFonts w:ascii="Arial" w:hAnsi="Arial"/>
          <w:bCs/>
        </w:rPr>
        <w:t xml:space="preserve"> повестки дня №</w:t>
      </w:r>
      <w:r w:rsidRPr="006E781A">
        <w:rPr>
          <w:rFonts w:ascii="Arial" w:hAnsi="Arial" w:cs="Arial"/>
          <w:bCs/>
        </w:rPr>
        <w:t xml:space="preserve">5 – </w:t>
      </w:r>
      <w:r w:rsidRPr="006E781A">
        <w:rPr>
          <w:rFonts w:ascii="Arial" w:hAnsi="Arial" w:cs="Arial"/>
          <w:b/>
          <w:bCs/>
        </w:rPr>
        <w:t>132 912</w:t>
      </w:r>
      <w:r w:rsidRPr="006E781A">
        <w:rPr>
          <w:rFonts w:ascii="Arial" w:hAnsi="Arial" w:cs="Arial"/>
          <w:bCs/>
        </w:rPr>
        <w:t xml:space="preserve"> голосов.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В соответствии с Федеральным законом «Об акционерных обществах» Собрание имело кворум по всем вопросам повестки дня Собрания.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Счетной комиссией Общества представлен протокол об итогах голосования акционеров и их представителей на Собрании.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494328" w:rsidRPr="006E781A" w:rsidRDefault="00494328" w:rsidP="00494328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Результаты голосования бюллетенями по 1-му вопросу: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- число голосов «за» - 159 494;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«воздержался» - 0.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По вопросу №1 решение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6E781A">
        <w:rPr>
          <w:rFonts w:ascii="Arial" w:hAnsi="Arial" w:cs="Arial"/>
          <w:bCs/>
          <w:iCs/>
        </w:rPr>
        <w:tab/>
      </w:r>
      <w:r w:rsidRPr="006E781A">
        <w:rPr>
          <w:rFonts w:ascii="Arial" w:hAnsi="Arial" w:cs="Arial"/>
          <w:bCs/>
        </w:rPr>
        <w:t>«</w:t>
      </w:r>
      <w:r w:rsidRPr="006E781A">
        <w:rPr>
          <w:rFonts w:ascii="Arial" w:hAnsi="Arial" w:cs="Arial"/>
        </w:rPr>
        <w:t>Утвердить годовой отчет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 xml:space="preserve">» за 2018 год» </w:t>
      </w:r>
      <w:r w:rsidRPr="006E781A">
        <w:rPr>
          <w:rFonts w:ascii="Arial" w:hAnsi="Arial" w:cs="Arial"/>
          <w:bCs/>
          <w:i/>
        </w:rPr>
        <w:t>принято</w:t>
      </w:r>
      <w:r w:rsidRPr="006E781A">
        <w:rPr>
          <w:bCs/>
        </w:rPr>
        <w:t>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Результаты голосования бюллетенями по 2-му вопросу: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- число голосов «за» - 159 494;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«воздержался» - 0.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По вопросу №2 решение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6E781A">
        <w:rPr>
          <w:rFonts w:ascii="Arial" w:hAnsi="Arial" w:cs="Arial"/>
          <w:bCs/>
          <w:iCs/>
        </w:rPr>
        <w:tab/>
      </w:r>
      <w:r w:rsidRPr="006E781A">
        <w:rPr>
          <w:rFonts w:ascii="Arial" w:hAnsi="Arial" w:cs="Arial"/>
          <w:bCs/>
        </w:rPr>
        <w:t>«</w:t>
      </w:r>
      <w:r w:rsidRPr="006E781A">
        <w:rPr>
          <w:rFonts w:ascii="Arial" w:hAnsi="Arial" w:cs="Arial"/>
        </w:rPr>
        <w:t>Утвердить годовую бухгалтерскую (финансовую) отчетность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 xml:space="preserve">» за 2018 год» </w:t>
      </w:r>
      <w:r w:rsidRPr="006E781A">
        <w:rPr>
          <w:rFonts w:ascii="Arial" w:hAnsi="Arial" w:cs="Arial"/>
          <w:bCs/>
          <w:i/>
        </w:rPr>
        <w:t>принято</w:t>
      </w:r>
      <w:r w:rsidRPr="006E781A">
        <w:rPr>
          <w:bCs/>
        </w:rPr>
        <w:t>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494328" w:rsidRPr="006E781A" w:rsidRDefault="00494328" w:rsidP="00494328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Результаты голосования бюллетенями по 3-му вопросу: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- число голосов «за» - 159 494;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«воздержался» - 0.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По вопросу №3 решение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6E781A">
        <w:rPr>
          <w:rFonts w:ascii="Arial" w:hAnsi="Arial" w:cs="Arial"/>
          <w:bCs/>
          <w:iCs/>
        </w:rPr>
        <w:tab/>
      </w:r>
      <w:r w:rsidRPr="006E781A">
        <w:rPr>
          <w:rFonts w:ascii="Arial" w:hAnsi="Arial" w:cs="Arial"/>
          <w:bCs/>
        </w:rPr>
        <w:t>«</w:t>
      </w:r>
      <w:r w:rsidRPr="006E781A">
        <w:rPr>
          <w:rFonts w:ascii="Arial" w:hAnsi="Arial" w:cs="Arial"/>
        </w:rPr>
        <w:t>Утвердить распределение прибыли (убытков)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>» по результатам 2018 года. Дивиденды за 2018 год по акциям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"Организация"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 xml:space="preserve">» не выплачивать (не объявлять)» </w:t>
      </w:r>
      <w:r w:rsidRPr="006E781A">
        <w:rPr>
          <w:rFonts w:ascii="Arial" w:hAnsi="Arial" w:cs="Arial"/>
          <w:bCs/>
          <w:i/>
        </w:rPr>
        <w:t>принято</w:t>
      </w:r>
      <w:r w:rsidRPr="006E781A">
        <w:rPr>
          <w:bCs/>
        </w:rPr>
        <w:t>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       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Результаты кумулятивного голосования по 4-му вопросу: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- число голосов «за» - 797 470;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- число голосов «воздержался» - 0.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494328" w:rsidRPr="006E781A" w:rsidRDefault="00494328" w:rsidP="00494328">
      <w:pPr>
        <w:tabs>
          <w:tab w:val="left" w:pos="567"/>
        </w:tabs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Голоса распределились между кандидатами в члены Совета директоров в следующем порядке:</w:t>
      </w:r>
    </w:p>
    <w:p w:rsidR="00494328" w:rsidRPr="006E781A" w:rsidRDefault="00494328" w:rsidP="00494328">
      <w:pPr>
        <w:tabs>
          <w:tab w:val="left" w:pos="567"/>
        </w:tabs>
        <w:ind w:left="0"/>
        <w:jc w:val="both"/>
        <w:rPr>
          <w:rFonts w:ascii="Arial" w:hAnsi="Arial" w:cs="Arial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637"/>
        <w:gridCol w:w="2814"/>
      </w:tblGrid>
      <w:tr w:rsidR="00494328" w:rsidRPr="006E781A" w:rsidTr="00CE23C6">
        <w:tc>
          <w:tcPr>
            <w:tcW w:w="1008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t>№ п/п</w:t>
            </w:r>
          </w:p>
        </w:tc>
        <w:tc>
          <w:tcPr>
            <w:tcW w:w="5637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t>Количество голосов</w:t>
            </w:r>
          </w:p>
        </w:tc>
      </w:tr>
      <w:tr w:rsidR="00494328" w:rsidRPr="006E781A" w:rsidTr="00CE23C6">
        <w:trPr>
          <w:trHeight w:val="226"/>
        </w:trPr>
        <w:tc>
          <w:tcPr>
            <w:tcW w:w="1008" w:type="dxa"/>
          </w:tcPr>
          <w:p w:rsidR="00494328" w:rsidRPr="006E781A" w:rsidRDefault="00494328" w:rsidP="00494328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"Чл1"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Хисматуллина Динара Наильевна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t>159 494</w:t>
            </w:r>
          </w:p>
        </w:tc>
      </w:tr>
      <w:tr w:rsidR="00494328" w:rsidRPr="006E781A" w:rsidTr="00CE23C6">
        <w:tc>
          <w:tcPr>
            <w:tcW w:w="1008" w:type="dxa"/>
          </w:tcPr>
          <w:p w:rsidR="00494328" w:rsidRPr="006E781A" w:rsidRDefault="00494328" w:rsidP="00494328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"Чл2"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Панчишина Анна Валерьевна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6E781A">
              <w:rPr>
                <w:rFonts w:ascii="Arial" w:hAnsi="Arial"/>
              </w:rPr>
              <w:t>159 494</w:t>
            </w:r>
          </w:p>
        </w:tc>
      </w:tr>
      <w:tr w:rsidR="00494328" w:rsidRPr="006E781A" w:rsidTr="00CE23C6">
        <w:tc>
          <w:tcPr>
            <w:tcW w:w="1008" w:type="dxa"/>
          </w:tcPr>
          <w:p w:rsidR="00494328" w:rsidRPr="006E781A" w:rsidRDefault="00494328" w:rsidP="00494328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"Чл3"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Тренева Анастасия Викторовна</w:t>
            </w:r>
            <w:r w:rsidRPr="006E781A">
              <w:rPr>
                <w:rFonts w:ascii="Arial" w:hAnsi="Arial" w:cs="Arial"/>
              </w:rPr>
              <w:fldChar w:fldCharType="end"/>
            </w:r>
            <w:r w:rsidRPr="006E78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4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6E781A">
              <w:rPr>
                <w:rFonts w:ascii="Arial" w:hAnsi="Arial"/>
              </w:rPr>
              <w:t>159 494</w:t>
            </w:r>
          </w:p>
        </w:tc>
      </w:tr>
      <w:tr w:rsidR="00494328" w:rsidRPr="006E781A" w:rsidTr="00CE23C6">
        <w:tc>
          <w:tcPr>
            <w:tcW w:w="1008" w:type="dxa"/>
          </w:tcPr>
          <w:p w:rsidR="00494328" w:rsidRPr="006E781A" w:rsidRDefault="00494328" w:rsidP="00494328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"Чл_4"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Ким Вячеслав Анатольевич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6E781A">
              <w:rPr>
                <w:rFonts w:ascii="Arial" w:hAnsi="Arial"/>
              </w:rPr>
              <w:t>159 494</w:t>
            </w:r>
          </w:p>
        </w:tc>
      </w:tr>
      <w:tr w:rsidR="00494328" w:rsidRPr="006E781A" w:rsidTr="00CE23C6">
        <w:tc>
          <w:tcPr>
            <w:tcW w:w="1008" w:type="dxa"/>
          </w:tcPr>
          <w:p w:rsidR="00494328" w:rsidRPr="006E781A" w:rsidRDefault="00494328" w:rsidP="00494328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"Чл5"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Мухутдинова Юлия Фирнатовна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6E781A">
              <w:rPr>
                <w:rFonts w:ascii="Arial" w:hAnsi="Arial"/>
              </w:rPr>
              <w:t>159 494</w:t>
            </w:r>
          </w:p>
        </w:tc>
      </w:tr>
    </w:tbl>
    <w:p w:rsidR="00494328" w:rsidRPr="006E781A" w:rsidRDefault="00494328" w:rsidP="00494328">
      <w:pPr>
        <w:tabs>
          <w:tab w:val="left" w:pos="567"/>
        </w:tabs>
        <w:ind w:left="0"/>
        <w:jc w:val="both"/>
        <w:rPr>
          <w:rFonts w:ascii="Arial" w:hAnsi="Arial" w:cs="Arial"/>
        </w:rPr>
      </w:pPr>
    </w:p>
    <w:p w:rsidR="00494328" w:rsidRPr="006E781A" w:rsidRDefault="00494328" w:rsidP="00494328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По вопросу №4 решение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«</w:t>
      </w:r>
      <w:r w:rsidRPr="006E781A">
        <w:rPr>
          <w:rFonts w:ascii="Arial" w:hAnsi="Arial" w:cs="Arial"/>
          <w:bCs/>
        </w:rPr>
        <w:t>Избрать в Совет директоров АО «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Организация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Жерминаль</w:t>
      </w:r>
      <w:r w:rsidRPr="006E781A">
        <w:rPr>
          <w:rFonts w:ascii="Arial" w:hAnsi="Arial" w:cs="Arial"/>
          <w:bCs/>
        </w:rPr>
        <w:fldChar w:fldCharType="end"/>
      </w:r>
      <w:r w:rsidRPr="006E781A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494328" w:rsidRPr="006E781A" w:rsidTr="00CE23C6">
        <w:trPr>
          <w:cantSplit/>
        </w:trPr>
        <w:tc>
          <w:tcPr>
            <w:tcW w:w="567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494328" w:rsidRPr="006E781A" w:rsidRDefault="00494328" w:rsidP="00494328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"Род_ПадежЧ1"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Хисматуллину Динару Наильевну</w:t>
            </w:r>
            <w:r w:rsidRPr="006E781A">
              <w:rPr>
                <w:rFonts w:ascii="Arial" w:hAnsi="Arial" w:cs="Arial"/>
              </w:rPr>
              <w:fldChar w:fldCharType="end"/>
            </w:r>
            <w:r w:rsidRPr="006E781A">
              <w:rPr>
                <w:rFonts w:ascii="Arial" w:hAnsi="Arial" w:cs="Arial"/>
              </w:rPr>
              <w:tab/>
            </w:r>
          </w:p>
        </w:tc>
      </w:tr>
      <w:tr w:rsidR="00494328" w:rsidRPr="006E781A" w:rsidTr="00CE23C6">
        <w:trPr>
          <w:cantSplit/>
        </w:trPr>
        <w:tc>
          <w:tcPr>
            <w:tcW w:w="567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"Род_ПадежЧ2"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Панчишину Анну Валерьевну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</w:tr>
      <w:tr w:rsidR="00494328" w:rsidRPr="006E781A" w:rsidTr="00CE23C6">
        <w:trPr>
          <w:cantSplit/>
        </w:trPr>
        <w:tc>
          <w:tcPr>
            <w:tcW w:w="567" w:type="dxa"/>
          </w:tcPr>
          <w:p w:rsidR="00494328" w:rsidRPr="006E781A" w:rsidRDefault="00494328" w:rsidP="00494328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954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"Род_ПадежЧ3"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Треневу Анастасию Викторовну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</w:tr>
      <w:tr w:rsidR="00494328" w:rsidRPr="006E781A" w:rsidTr="00CE23C6">
        <w:trPr>
          <w:cantSplit/>
        </w:trPr>
        <w:tc>
          <w:tcPr>
            <w:tcW w:w="567" w:type="dxa"/>
          </w:tcPr>
          <w:p w:rsidR="00494328" w:rsidRPr="006E781A" w:rsidRDefault="00494328" w:rsidP="00494328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5954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"Род_Падеж_Ч4"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Кима Вячеслава Анатольевича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</w:tr>
      <w:tr w:rsidR="00494328" w:rsidRPr="006E781A" w:rsidTr="00CE23C6">
        <w:trPr>
          <w:cantSplit/>
        </w:trPr>
        <w:tc>
          <w:tcPr>
            <w:tcW w:w="567" w:type="dxa"/>
          </w:tcPr>
          <w:p w:rsidR="00494328" w:rsidRPr="006E781A" w:rsidRDefault="00494328" w:rsidP="00494328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954" w:type="dxa"/>
          </w:tcPr>
          <w:p w:rsidR="00494328" w:rsidRPr="006E781A" w:rsidRDefault="00494328" w:rsidP="00494328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"Род_Падеж_Ч5"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Мухутдинову Юлию Фирнатовну</w:t>
            </w:r>
            <w:r w:rsidRPr="006E781A">
              <w:rPr>
                <w:rFonts w:ascii="Arial" w:hAnsi="Arial" w:cs="Arial"/>
              </w:rPr>
              <w:fldChar w:fldCharType="end"/>
            </w:r>
            <w:r w:rsidRPr="006E781A">
              <w:rPr>
                <w:rFonts w:ascii="Arial" w:hAnsi="Arial" w:cs="Arial"/>
              </w:rPr>
              <w:t xml:space="preserve">» </w:t>
            </w:r>
            <w:r w:rsidRPr="006E781A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494328" w:rsidRPr="006E781A" w:rsidRDefault="00494328" w:rsidP="00494328">
      <w:pPr>
        <w:widowControl/>
        <w:autoSpaceDE/>
        <w:autoSpaceDN/>
        <w:adjustRightInd/>
        <w:spacing w:before="0" w:line="240" w:lineRule="atLeast"/>
        <w:ind w:left="0" w:firstLine="720"/>
        <w:jc w:val="both"/>
        <w:rPr>
          <w:rFonts w:ascii="Arial" w:hAnsi="Arial" w:cs="Arial"/>
          <w:bCs/>
        </w:rPr>
      </w:pPr>
    </w:p>
    <w:p w:rsidR="00494328" w:rsidRPr="006E781A" w:rsidRDefault="00494328" w:rsidP="00494328">
      <w:pPr>
        <w:widowControl/>
        <w:autoSpaceDE/>
        <w:autoSpaceDN/>
        <w:adjustRightInd/>
        <w:spacing w:before="0" w:line="240" w:lineRule="atLeast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Результаты голосования бюллетенями по 5-му вопросу:</w:t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1. по кандидату: 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"Рк1"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Егорова Татьяна Васильевна</w:t>
      </w:r>
      <w:r w:rsidRPr="006E781A">
        <w:rPr>
          <w:rFonts w:ascii="Arial" w:hAnsi="Arial" w:cs="Arial"/>
          <w:bCs/>
        </w:rPr>
        <w:fldChar w:fldCharType="end"/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ab/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«за» - </w:t>
      </w:r>
      <w:r w:rsidRPr="006E781A">
        <w:rPr>
          <w:rFonts w:ascii="Arial" w:hAnsi="Arial" w:cs="Arial"/>
          <w:bCs/>
        </w:rPr>
        <w:t>132 912</w:t>
      </w:r>
      <w:r w:rsidRPr="006E781A">
        <w:rPr>
          <w:rFonts w:ascii="Arial" w:hAnsi="Arial" w:cs="Arial"/>
        </w:rPr>
        <w:t>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 w:after="120" w:line="240" w:lineRule="atLeast"/>
        <w:ind w:left="0" w:firstLine="72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- число голосов «воздержался» - 0.</w:t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2. по кандидату: 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"Рк2"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Потапова Светлана Александровна</w:t>
      </w:r>
      <w:r w:rsidRPr="006E781A">
        <w:rPr>
          <w:rFonts w:ascii="Arial" w:hAnsi="Arial" w:cs="Arial"/>
          <w:bCs/>
        </w:rPr>
        <w:fldChar w:fldCharType="end"/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  <w:bCs/>
        </w:rPr>
        <w:t xml:space="preserve">          </w:t>
      </w:r>
      <w:r w:rsidRPr="006E781A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«за» - </w:t>
      </w:r>
      <w:r w:rsidRPr="006E781A">
        <w:rPr>
          <w:rFonts w:ascii="Arial" w:hAnsi="Arial" w:cs="Arial"/>
          <w:bCs/>
        </w:rPr>
        <w:t>132 912</w:t>
      </w:r>
      <w:r w:rsidRPr="006E781A">
        <w:rPr>
          <w:rFonts w:ascii="Arial" w:hAnsi="Arial" w:cs="Arial"/>
        </w:rPr>
        <w:t>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 w:after="120" w:line="240" w:lineRule="atLeast"/>
        <w:ind w:left="0" w:firstLine="72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- число голосов «воздержался» - 0.</w:t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 xml:space="preserve">3. по кандидату: </w:t>
      </w:r>
      <w:r w:rsidRPr="006E781A">
        <w:rPr>
          <w:rFonts w:ascii="Arial" w:hAnsi="Arial" w:cs="Arial"/>
          <w:bCs/>
        </w:rPr>
        <w:fldChar w:fldCharType="begin"/>
      </w:r>
      <w:r w:rsidRPr="006E781A">
        <w:rPr>
          <w:rFonts w:ascii="Arial" w:hAnsi="Arial" w:cs="Arial"/>
          <w:bCs/>
        </w:rPr>
        <w:instrText xml:space="preserve"> MERGEFIELD "Рк3" </w:instrText>
      </w:r>
      <w:r w:rsidRPr="006E781A">
        <w:rPr>
          <w:rFonts w:ascii="Arial" w:hAnsi="Arial" w:cs="Arial"/>
          <w:bCs/>
        </w:rPr>
        <w:fldChar w:fldCharType="separate"/>
      </w:r>
      <w:r w:rsidRPr="006E781A">
        <w:rPr>
          <w:rFonts w:ascii="Arial" w:hAnsi="Arial" w:cs="Arial"/>
          <w:bCs/>
          <w:noProof/>
        </w:rPr>
        <w:t>Искорцева Марина Ивановна</w:t>
      </w:r>
      <w:r w:rsidRPr="006E781A">
        <w:rPr>
          <w:rFonts w:ascii="Arial" w:hAnsi="Arial" w:cs="Arial"/>
          <w:bCs/>
        </w:rPr>
        <w:fldChar w:fldCharType="end"/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  <w:bCs/>
        </w:rPr>
        <w:tab/>
      </w:r>
      <w:r w:rsidRPr="006E781A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«за» - </w:t>
      </w:r>
      <w:r w:rsidRPr="006E781A">
        <w:rPr>
          <w:rFonts w:ascii="Arial" w:hAnsi="Arial" w:cs="Arial"/>
          <w:bCs/>
        </w:rPr>
        <w:t>132 912</w:t>
      </w:r>
      <w:r w:rsidRPr="006E781A">
        <w:rPr>
          <w:rFonts w:ascii="Arial" w:hAnsi="Arial" w:cs="Arial"/>
        </w:rPr>
        <w:t>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 w:after="120" w:line="240" w:lineRule="atLeast"/>
        <w:ind w:left="0" w:firstLine="72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- число голосов «воздержался» - 0.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По вопросу №5 решение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          «Избрать в Ревизионную комиссию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Организация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494328" w:rsidRPr="006E781A" w:rsidTr="00CE23C6">
        <w:trPr>
          <w:cantSplit/>
        </w:trPr>
        <w:tc>
          <w:tcPr>
            <w:tcW w:w="54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"Род_ПадежР1"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Егорову Татьяну Васильевну</w:t>
            </w:r>
            <w:r w:rsidRPr="006E781A">
              <w:rPr>
                <w:rFonts w:ascii="Arial" w:hAnsi="Arial" w:cs="Arial"/>
              </w:rPr>
              <w:fldChar w:fldCharType="end"/>
            </w:r>
          </w:p>
        </w:tc>
      </w:tr>
      <w:tr w:rsidR="00494328" w:rsidRPr="006E781A" w:rsidTr="00CE23C6">
        <w:trPr>
          <w:cantSplit/>
        </w:trPr>
        <w:tc>
          <w:tcPr>
            <w:tcW w:w="54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"Род_ПадежР2"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6E781A">
              <w:rPr>
                <w:rFonts w:ascii="Arial" w:hAnsi="Arial" w:cs="Arial"/>
              </w:rPr>
              <w:fldChar w:fldCharType="end"/>
            </w:r>
            <w:r w:rsidRPr="006E781A">
              <w:rPr>
                <w:rFonts w:ascii="Arial" w:hAnsi="Arial" w:cs="Arial"/>
              </w:rPr>
              <w:t xml:space="preserve"> </w:t>
            </w:r>
          </w:p>
        </w:tc>
      </w:tr>
      <w:tr w:rsidR="00494328" w:rsidRPr="006E781A" w:rsidTr="00CE23C6">
        <w:trPr>
          <w:cantSplit/>
        </w:trPr>
        <w:tc>
          <w:tcPr>
            <w:tcW w:w="54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6E781A">
              <w:rPr>
                <w:rFonts w:ascii="Arial" w:hAnsi="Arial" w:cs="Arial"/>
              </w:rPr>
              <w:fldChar w:fldCharType="begin"/>
            </w:r>
            <w:r w:rsidRPr="006E781A">
              <w:rPr>
                <w:rFonts w:ascii="Arial" w:hAnsi="Arial" w:cs="Arial"/>
              </w:rPr>
              <w:instrText xml:space="preserve"> MERGEFIELD "Род_ПадежР3" </w:instrText>
            </w:r>
            <w:r w:rsidRPr="006E781A">
              <w:rPr>
                <w:rFonts w:ascii="Arial" w:hAnsi="Arial" w:cs="Arial"/>
              </w:rPr>
              <w:fldChar w:fldCharType="separate"/>
            </w:r>
            <w:r w:rsidRPr="006E781A">
              <w:rPr>
                <w:rFonts w:ascii="Arial" w:hAnsi="Arial" w:cs="Arial"/>
                <w:noProof/>
              </w:rPr>
              <w:t>Искорцеву Марину Ивановну</w:t>
            </w:r>
            <w:r w:rsidRPr="006E781A">
              <w:rPr>
                <w:rFonts w:ascii="Arial" w:hAnsi="Arial" w:cs="Arial"/>
              </w:rPr>
              <w:fldChar w:fldCharType="end"/>
            </w:r>
            <w:r w:rsidRPr="006E781A">
              <w:rPr>
                <w:rFonts w:ascii="Arial" w:hAnsi="Arial" w:cs="Arial"/>
              </w:rPr>
              <w:t xml:space="preserve">» </w:t>
            </w:r>
            <w:r w:rsidRPr="006E781A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ab/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6E781A">
        <w:rPr>
          <w:rFonts w:ascii="Arial" w:hAnsi="Arial" w:cs="Arial"/>
          <w:bCs/>
        </w:rPr>
        <w:t>Результаты голосования бюллетенями по 6-му вопросу: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- число голосов «за» - 159 494;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- число голосов «против» - 0; </w:t>
      </w:r>
    </w:p>
    <w:p w:rsidR="00494328" w:rsidRPr="006E781A" w:rsidRDefault="00494328" w:rsidP="00494328">
      <w:pPr>
        <w:widowControl/>
        <w:autoSpaceDE/>
        <w:autoSpaceDN/>
        <w:adjustRightInd/>
        <w:spacing w:before="0" w:line="240" w:lineRule="atLeast"/>
        <w:ind w:left="0" w:firstLine="72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>- число голосов «воздержался» - 0.</w:t>
      </w: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494328" w:rsidRPr="006E781A" w:rsidRDefault="00494328" w:rsidP="00494328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6E781A">
        <w:rPr>
          <w:rFonts w:ascii="Arial" w:hAnsi="Arial" w:cs="Arial"/>
        </w:rPr>
        <w:t xml:space="preserve">По вопросу №6 решение 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  <w:r w:rsidRPr="006E781A">
        <w:rPr>
          <w:rFonts w:ascii="Arial" w:hAnsi="Arial" w:cs="Arial"/>
        </w:rPr>
        <w:t>«Утвердить общество с ограниченной ответственностью «Кроу Экспертиза» аудитором АО «</w:t>
      </w:r>
      <w:r w:rsidRPr="006E781A">
        <w:rPr>
          <w:rFonts w:ascii="Arial" w:hAnsi="Arial" w:cs="Arial"/>
        </w:rPr>
        <w:fldChar w:fldCharType="begin"/>
      </w:r>
      <w:r w:rsidRPr="006E781A">
        <w:rPr>
          <w:rFonts w:ascii="Arial" w:hAnsi="Arial" w:cs="Arial"/>
        </w:rPr>
        <w:instrText xml:space="preserve"> MERGEFIELD Организация </w:instrText>
      </w:r>
      <w:r w:rsidRPr="006E781A">
        <w:rPr>
          <w:rFonts w:ascii="Arial" w:hAnsi="Arial" w:cs="Arial"/>
        </w:rPr>
        <w:fldChar w:fldCharType="separate"/>
      </w:r>
      <w:r w:rsidRPr="006E781A">
        <w:rPr>
          <w:rFonts w:ascii="Arial" w:hAnsi="Arial" w:cs="Arial"/>
          <w:noProof/>
        </w:rPr>
        <w:t>Жерминаль</w:t>
      </w:r>
      <w:r w:rsidRPr="006E781A">
        <w:rPr>
          <w:rFonts w:ascii="Arial" w:hAnsi="Arial" w:cs="Arial"/>
        </w:rPr>
        <w:fldChar w:fldCharType="end"/>
      </w:r>
      <w:r w:rsidRPr="006E781A">
        <w:rPr>
          <w:rFonts w:ascii="Arial" w:hAnsi="Arial" w:cs="Arial"/>
        </w:rPr>
        <w:t>» на 2019 год»</w:t>
      </w:r>
      <w:r w:rsidRPr="006E781A">
        <w:rPr>
          <w:rFonts w:ascii="Arial" w:hAnsi="Arial" w:cs="Arial"/>
          <w:bCs/>
        </w:rPr>
        <w:t xml:space="preserve"> </w:t>
      </w:r>
      <w:r w:rsidRPr="006E781A">
        <w:rPr>
          <w:rFonts w:ascii="Arial" w:hAnsi="Arial" w:cs="Arial"/>
          <w:bCs/>
          <w:i/>
        </w:rPr>
        <w:t>принято.</w:t>
      </w: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0" w:type="auto"/>
        <w:tblLook w:val="0000"/>
      </w:tblPr>
      <w:tblGrid>
        <w:gridCol w:w="7211"/>
        <w:gridCol w:w="2536"/>
      </w:tblGrid>
      <w:tr w:rsidR="00494328" w:rsidRPr="006E781A" w:rsidTr="00CE23C6">
        <w:trPr>
          <w:trHeight w:val="919"/>
        </w:trPr>
        <w:tc>
          <w:tcPr>
            <w:tcW w:w="7211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Председатель Собрания</w:t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 xml:space="preserve">         </w:t>
            </w:r>
            <w:r w:rsidRPr="006E781A">
              <w:rPr>
                <w:rFonts w:ascii="Arial" w:hAnsi="Arial" w:cs="Arial"/>
                <w:bCs/>
              </w:rPr>
              <w:fldChar w:fldCharType="begin"/>
            </w:r>
            <w:r w:rsidRPr="006E781A">
              <w:rPr>
                <w:rFonts w:ascii="Arial" w:hAnsi="Arial" w:cs="Arial"/>
                <w:bCs/>
              </w:rPr>
              <w:instrText xml:space="preserve"> MERGEFIELD "ПСД" </w:instrText>
            </w:r>
            <w:r w:rsidRPr="006E781A">
              <w:rPr>
                <w:rFonts w:ascii="Arial" w:hAnsi="Arial" w:cs="Arial"/>
                <w:bCs/>
              </w:rPr>
              <w:fldChar w:fldCharType="separate"/>
            </w:r>
            <w:r w:rsidRPr="006E781A">
              <w:rPr>
                <w:rFonts w:ascii="Arial" w:hAnsi="Arial" w:cs="Arial"/>
                <w:bCs/>
                <w:noProof/>
              </w:rPr>
              <w:t>Д.Н.Хисматуллина</w:t>
            </w:r>
            <w:r w:rsidRPr="006E781A">
              <w:rPr>
                <w:rFonts w:ascii="Arial" w:hAnsi="Arial" w:cs="Arial"/>
                <w:bCs/>
              </w:rPr>
              <w:fldChar w:fldCharType="end"/>
            </w: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</w:p>
          <w:p w:rsidR="00494328" w:rsidRPr="006E781A" w:rsidRDefault="00494328" w:rsidP="0049432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fldChar w:fldCharType="begin"/>
            </w:r>
            <w:r w:rsidRPr="006E781A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Pr="006E781A">
              <w:rPr>
                <w:rFonts w:ascii="Arial" w:hAnsi="Arial" w:cs="Arial"/>
                <w:bCs/>
              </w:rPr>
              <w:fldChar w:fldCharType="separate"/>
            </w:r>
            <w:r w:rsidRPr="006E781A">
              <w:rPr>
                <w:rFonts w:ascii="Arial" w:hAnsi="Arial" w:cs="Arial"/>
                <w:bCs/>
                <w:noProof/>
              </w:rPr>
              <w:t>Ю.В.Гейль</w:t>
            </w:r>
            <w:r w:rsidRPr="006E781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</w:pPr>
    </w:p>
    <w:p w:rsidR="00494328" w:rsidRPr="006E781A" w:rsidRDefault="00494328" w:rsidP="00494328">
      <w:pPr>
        <w:widowControl/>
        <w:autoSpaceDE/>
        <w:autoSpaceDN/>
        <w:adjustRightInd/>
        <w:spacing w:before="0"/>
        <w:ind w:left="0"/>
      </w:pPr>
    </w:p>
    <w:p w:rsidR="006A4FA0" w:rsidRPr="006E781A" w:rsidRDefault="006A4FA0" w:rsidP="00214877"/>
    <w:sectPr w:rsidR="006A4FA0" w:rsidRPr="006E781A" w:rsidSect="00A943C9">
      <w:pgSz w:w="11907" w:h="16840"/>
      <w:pgMar w:top="851" w:right="567" w:bottom="340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1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658C5"/>
    <w:rsid w:val="0006791D"/>
    <w:rsid w:val="00096D94"/>
    <w:rsid w:val="000A1689"/>
    <w:rsid w:val="000B25D2"/>
    <w:rsid w:val="000C28EC"/>
    <w:rsid w:val="000C6F7D"/>
    <w:rsid w:val="000D13E1"/>
    <w:rsid w:val="000D4057"/>
    <w:rsid w:val="000F178C"/>
    <w:rsid w:val="001126A7"/>
    <w:rsid w:val="00124D2D"/>
    <w:rsid w:val="00133983"/>
    <w:rsid w:val="00140886"/>
    <w:rsid w:val="0014524D"/>
    <w:rsid w:val="00176C04"/>
    <w:rsid w:val="001A43C4"/>
    <w:rsid w:val="001D1F24"/>
    <w:rsid w:val="001D2A09"/>
    <w:rsid w:val="001D6851"/>
    <w:rsid w:val="001F4645"/>
    <w:rsid w:val="00214877"/>
    <w:rsid w:val="002159B3"/>
    <w:rsid w:val="00236344"/>
    <w:rsid w:val="002819EF"/>
    <w:rsid w:val="00297F65"/>
    <w:rsid w:val="002D6604"/>
    <w:rsid w:val="002F3C45"/>
    <w:rsid w:val="00302919"/>
    <w:rsid w:val="00331637"/>
    <w:rsid w:val="0033750B"/>
    <w:rsid w:val="00342F0E"/>
    <w:rsid w:val="00367828"/>
    <w:rsid w:val="00394487"/>
    <w:rsid w:val="003A53CE"/>
    <w:rsid w:val="003D062E"/>
    <w:rsid w:val="003D4617"/>
    <w:rsid w:val="003F67DE"/>
    <w:rsid w:val="00455951"/>
    <w:rsid w:val="00456E76"/>
    <w:rsid w:val="00490D8B"/>
    <w:rsid w:val="00494328"/>
    <w:rsid w:val="004B7A5F"/>
    <w:rsid w:val="004F43B5"/>
    <w:rsid w:val="00531D9E"/>
    <w:rsid w:val="00552228"/>
    <w:rsid w:val="005542D6"/>
    <w:rsid w:val="00561A79"/>
    <w:rsid w:val="00580ABD"/>
    <w:rsid w:val="00596C06"/>
    <w:rsid w:val="005B2119"/>
    <w:rsid w:val="005C1981"/>
    <w:rsid w:val="005D56E6"/>
    <w:rsid w:val="005D5A8A"/>
    <w:rsid w:val="005E0CD5"/>
    <w:rsid w:val="006056A7"/>
    <w:rsid w:val="006075A4"/>
    <w:rsid w:val="00696EFC"/>
    <w:rsid w:val="006A4FA0"/>
    <w:rsid w:val="006C08B6"/>
    <w:rsid w:val="006E4668"/>
    <w:rsid w:val="006E6D46"/>
    <w:rsid w:val="006E781A"/>
    <w:rsid w:val="006F0CE8"/>
    <w:rsid w:val="007006CA"/>
    <w:rsid w:val="0071147C"/>
    <w:rsid w:val="0078395A"/>
    <w:rsid w:val="0078630A"/>
    <w:rsid w:val="007C6F68"/>
    <w:rsid w:val="007E2405"/>
    <w:rsid w:val="00802AF6"/>
    <w:rsid w:val="00805450"/>
    <w:rsid w:val="00820E27"/>
    <w:rsid w:val="00857793"/>
    <w:rsid w:val="008620BE"/>
    <w:rsid w:val="00882BB8"/>
    <w:rsid w:val="00894F79"/>
    <w:rsid w:val="008B50D7"/>
    <w:rsid w:val="008C38A2"/>
    <w:rsid w:val="008D0175"/>
    <w:rsid w:val="008D5A75"/>
    <w:rsid w:val="008F3CA6"/>
    <w:rsid w:val="008F72FD"/>
    <w:rsid w:val="009071CA"/>
    <w:rsid w:val="00931B2C"/>
    <w:rsid w:val="0095384A"/>
    <w:rsid w:val="009616B5"/>
    <w:rsid w:val="00961971"/>
    <w:rsid w:val="00977655"/>
    <w:rsid w:val="009C211A"/>
    <w:rsid w:val="009C448D"/>
    <w:rsid w:val="009F43C0"/>
    <w:rsid w:val="00A30A3F"/>
    <w:rsid w:val="00A3511B"/>
    <w:rsid w:val="00A943C9"/>
    <w:rsid w:val="00AB1A9C"/>
    <w:rsid w:val="00AB768C"/>
    <w:rsid w:val="00AC660B"/>
    <w:rsid w:val="00AD1B0D"/>
    <w:rsid w:val="00AD20A2"/>
    <w:rsid w:val="00AD5A94"/>
    <w:rsid w:val="00AD7EB5"/>
    <w:rsid w:val="00AE747E"/>
    <w:rsid w:val="00B02A96"/>
    <w:rsid w:val="00B12933"/>
    <w:rsid w:val="00B244FA"/>
    <w:rsid w:val="00B43051"/>
    <w:rsid w:val="00B63196"/>
    <w:rsid w:val="00BB5603"/>
    <w:rsid w:val="00BB59B8"/>
    <w:rsid w:val="00BC0F94"/>
    <w:rsid w:val="00C14AD2"/>
    <w:rsid w:val="00C93AA8"/>
    <w:rsid w:val="00CE23C6"/>
    <w:rsid w:val="00D00233"/>
    <w:rsid w:val="00D03F26"/>
    <w:rsid w:val="00D7277A"/>
    <w:rsid w:val="00D91144"/>
    <w:rsid w:val="00DF1138"/>
    <w:rsid w:val="00DF35D1"/>
    <w:rsid w:val="00E14020"/>
    <w:rsid w:val="00E1429F"/>
    <w:rsid w:val="00E50079"/>
    <w:rsid w:val="00E87187"/>
    <w:rsid w:val="00E9137B"/>
    <w:rsid w:val="00EB414F"/>
    <w:rsid w:val="00EE09C0"/>
    <w:rsid w:val="00EF3A03"/>
    <w:rsid w:val="00F00EF5"/>
    <w:rsid w:val="00F5139E"/>
    <w:rsid w:val="00F60DC8"/>
    <w:rsid w:val="00F8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A943C9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943C9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77655"/>
    <w:rPr>
      <w:rFonts w:ascii="Arial" w:hAnsi="Arial" w:cs="Arial"/>
      <w:sz w:val="22"/>
      <w:szCs w:val="22"/>
    </w:rPr>
  </w:style>
  <w:style w:type="character" w:styleId="a6">
    <w:name w:val="Hyperlink"/>
    <w:basedOn w:val="a0"/>
    <w:uiPriority w:val="99"/>
    <w:rsid w:val="00124D2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124D2D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124D2D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AD20A2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B43051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43051"/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B430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43051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430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305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6401</Characters>
  <Application>Microsoft Office Word</Application>
  <DocSecurity>0</DocSecurity>
  <Lines>53</Lines>
  <Paragraphs>15</Paragraphs>
  <ScaleCrop>false</ScaleCrop>
  <Company>Сургутнефтегаз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Flit</cp:lastModifiedBy>
  <cp:revision>2</cp:revision>
  <cp:lastPrinted>2009-02-10T04:57:00Z</cp:lastPrinted>
  <dcterms:created xsi:type="dcterms:W3CDTF">2019-04-21T18:19:00Z</dcterms:created>
  <dcterms:modified xsi:type="dcterms:W3CDTF">2019-04-21T18:19:00Z</dcterms:modified>
</cp:coreProperties>
</file>