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АО «</w:t>
      </w:r>
      <w:r w:rsidR="00283CEB" w:rsidRPr="008319E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/>
          <w:bCs/>
          <w:sz w:val="24"/>
          <w:szCs w:val="24"/>
        </w:rPr>
        <w:t>»</w:t>
      </w:r>
    </w:p>
    <w:p w:rsidR="008319E4" w:rsidRPr="008319E4" w:rsidRDefault="008319E4" w:rsidP="008319E4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0C005F">
        <w:rPr>
          <w:rFonts w:ascii="Arial" w:hAnsi="Arial" w:cs="Arial"/>
          <w:bCs/>
          <w:sz w:val="24"/>
          <w:szCs w:val="24"/>
        </w:rPr>
        <w:t>19</w:t>
      </w:r>
      <w:r w:rsidRPr="008319E4">
        <w:rPr>
          <w:rFonts w:ascii="Arial" w:hAnsi="Arial" w:cs="Arial"/>
          <w:bCs/>
          <w:sz w:val="24"/>
          <w:szCs w:val="24"/>
        </w:rPr>
        <w:t>.04.</w:t>
      </w:r>
      <w:r w:rsidR="000C005F">
        <w:rPr>
          <w:rFonts w:ascii="Arial" w:hAnsi="Arial" w:cs="Arial"/>
          <w:bCs/>
          <w:sz w:val="24"/>
          <w:szCs w:val="24"/>
        </w:rPr>
        <w:t>2021</w:t>
      </w:r>
    </w:p>
    <w:tbl>
      <w:tblPr>
        <w:tblW w:w="9889" w:type="dxa"/>
        <w:tblLook w:val="01E0"/>
      </w:tblPr>
      <w:tblGrid>
        <w:gridCol w:w="4219"/>
        <w:gridCol w:w="5670"/>
      </w:tblGrid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Российская Федерация, Ханты-Мансийский автономный округ - Югра, г.Сургут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8319E4" w:rsidRPr="008319E4" w:rsidRDefault="008319E4" w:rsidP="00EC5B73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 - Югра, г.Сургут, ул.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>Энтузиастов, 52/1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5B73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чное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283CEB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24 марта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8319E4" w:rsidRPr="008319E4" w:rsidTr="00CB6E32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283CEB" w:rsidP="000C005F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6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апреля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8319E4">
        <w:rPr>
          <w:rFonts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8319E4" w:rsidRPr="008319E4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8319E4" w:rsidRPr="008319E4" w:rsidTr="00A938B6">
              <w:tc>
                <w:tcPr>
                  <w:tcW w:w="4253" w:type="dxa"/>
                </w:tcPr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8319E4" w:rsidRPr="008319E4" w:rsidRDefault="00283CEB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8319E4" w:rsidRPr="008319E4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8319E4" w:rsidRPr="008319E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Хисматуллина Динара Наильевна</w: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8319E4"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19E4" w:rsidRPr="008319E4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8319E4" w:rsidRPr="008319E4" w:rsidRDefault="00283CEB" w:rsidP="00A938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Гейль Юлия Владимировна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A938B6" w:rsidRDefault="00A938B6" w:rsidP="00A938B6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873671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>
              <w:rPr>
                <w:rFonts w:ascii="Arial" w:hAnsi="Arial" w:cs="Arial"/>
                <w:bCs/>
              </w:rPr>
              <w:t>АО «</w:t>
            </w:r>
            <w:r w:rsidR="00283CEB"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"Управ_Орг" </w:instrText>
            </w:r>
            <w:r w:rsidR="00283CEB">
              <w:rPr>
                <w:rFonts w:ascii="Arial" w:hAnsi="Arial" w:cs="Arial"/>
                <w:bCs/>
              </w:rPr>
              <w:fldChar w:fldCharType="separate"/>
            </w:r>
            <w:r w:rsidRPr="004231AF">
              <w:rPr>
                <w:rFonts w:ascii="Arial" w:hAnsi="Arial" w:cs="Arial"/>
                <w:bCs/>
                <w:noProof/>
                <w:sz w:val="24"/>
              </w:rPr>
              <w:t>ВычТехИнфор</w:t>
            </w:r>
            <w:r w:rsidR="00283CEB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» -</w:t>
            </w:r>
          </w:p>
          <w:p w:rsidR="008319E4" w:rsidRPr="008319E4" w:rsidRDefault="00A938B6" w:rsidP="00A938B6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управляющей организац</w:t>
            </w:r>
            <w:proofErr w:type="gramStart"/>
            <w:r>
              <w:rPr>
                <w:rFonts w:ascii="Arial" w:hAnsi="Arial" w:cs="Arial"/>
                <w:bCs/>
              </w:rPr>
              <w:t>ии АО</w:t>
            </w:r>
            <w:proofErr w:type="gramEnd"/>
            <w:r>
              <w:rPr>
                <w:rFonts w:ascii="Arial" w:hAnsi="Arial" w:cs="Arial"/>
                <w:bCs/>
              </w:rPr>
              <w:t xml:space="preserve"> «</w:t>
            </w:r>
            <w:r w:rsidR="00283CEB"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283CEB">
              <w:rPr>
                <w:rFonts w:ascii="Arial" w:hAnsi="Arial" w:cs="Arial"/>
                <w:bCs/>
              </w:rPr>
              <w:fldChar w:fldCharType="separate"/>
            </w:r>
            <w:r w:rsidRPr="004231AF">
              <w:rPr>
                <w:rFonts w:ascii="Arial" w:hAnsi="Arial" w:cs="Arial"/>
                <w:bCs/>
                <w:noProof/>
                <w:sz w:val="24"/>
              </w:rPr>
              <w:t>Жерминаль</w:t>
            </w:r>
            <w:r w:rsidR="00283CEB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»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2020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2020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0C005F">
              <w:rPr>
                <w:rFonts w:ascii="Arial" w:hAnsi="Arial" w:cs="Arial"/>
                <w:sz w:val="24"/>
                <w:szCs w:val="24"/>
              </w:rPr>
              <w:t>2020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 комисс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283CEB" w:rsidRPr="00283CE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83CEB" w:rsidRPr="00283CE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283CEB" w:rsidRPr="00283CE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283CEB" w:rsidRPr="00283CE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 на </w:t>
            </w:r>
            <w:r w:rsidR="000C005F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2020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№1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годовой отчет АО «</w:t>
      </w:r>
      <w:r w:rsidR="00283CEB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2020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2020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283CEB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2020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0C005F">
        <w:rPr>
          <w:rFonts w:ascii="Arial" w:hAnsi="Arial" w:cs="Arial"/>
          <w:bCs/>
          <w:sz w:val="24"/>
          <w:szCs w:val="24"/>
        </w:rPr>
        <w:t>2020</w:t>
      </w:r>
      <w:r w:rsidRPr="008319E4">
        <w:rPr>
          <w:rFonts w:ascii="Arial" w:hAnsi="Arial" w:cs="Arial"/>
          <w:bCs/>
          <w:sz w:val="24"/>
          <w:szCs w:val="24"/>
        </w:rPr>
        <w:t xml:space="preserve"> года»: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283CEB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по результатам </w:t>
      </w:r>
      <w:r w:rsidR="000C005F">
        <w:rPr>
          <w:rFonts w:ascii="Arial" w:hAnsi="Arial" w:cs="Arial"/>
          <w:sz w:val="24"/>
          <w:szCs w:val="24"/>
        </w:rPr>
        <w:t>2020</w:t>
      </w:r>
      <w:r w:rsidRPr="008319E4">
        <w:rPr>
          <w:rFonts w:ascii="Arial" w:hAnsi="Arial" w:cs="Arial"/>
          <w:sz w:val="24"/>
          <w:szCs w:val="24"/>
        </w:rPr>
        <w:t xml:space="preserve"> года. Дивиденды за </w:t>
      </w:r>
      <w:r w:rsidR="000C005F">
        <w:rPr>
          <w:rFonts w:ascii="Arial" w:hAnsi="Arial" w:cs="Arial"/>
          <w:sz w:val="24"/>
          <w:szCs w:val="24"/>
        </w:rPr>
        <w:t>2020</w:t>
      </w:r>
      <w:r w:rsidRPr="008319E4">
        <w:rPr>
          <w:rFonts w:ascii="Arial" w:hAnsi="Arial" w:cs="Arial"/>
          <w:sz w:val="24"/>
          <w:szCs w:val="24"/>
        </w:rPr>
        <w:t xml:space="preserve"> год по акциям АО «</w:t>
      </w:r>
      <w:r w:rsidR="00283CEB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</w:t>
      </w:r>
      <w:r w:rsidR="006C5C5B">
        <w:rPr>
          <w:rFonts w:ascii="Arial" w:hAnsi="Arial" w:cs="Arial"/>
          <w:bCs/>
          <w:sz w:val="24"/>
          <w:szCs w:val="24"/>
        </w:rPr>
        <w:t>75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- 797 4</w:t>
      </w:r>
      <w:r w:rsidR="006C5C5B">
        <w:rPr>
          <w:rFonts w:ascii="Arial" w:hAnsi="Arial" w:cs="Arial"/>
          <w:bCs/>
          <w:sz w:val="24"/>
          <w:szCs w:val="24"/>
        </w:rPr>
        <w:t>75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C768A2" w:rsidRDefault="00C768A2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768A2" w:rsidRDefault="00C768A2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768A2" w:rsidRDefault="00C768A2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768A2" w:rsidRDefault="00C768A2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lastRenderedPageBreak/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319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8319E4" w:rsidRPr="008319E4" w:rsidTr="00CB6E32">
        <w:trPr>
          <w:trHeight w:val="226"/>
        </w:trPr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283CEB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Хисматуллина Динара Наильевна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6C5C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Панчишина Анна Валерьевна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6C5C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Елена Владимировна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6C5C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 Вячеслав Анатольевич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6C5C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Мухутдинова Юлия Фирнатовна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6C5C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По вопросу №4 решение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</w:t>
      </w:r>
      <w:r w:rsidRPr="008319E4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319E4" w:rsidRPr="008319E4" w:rsidRDefault="00283CEB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Хисматуллину Динару Наильевну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Панчишину Анну Валерьевну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Елену Владимировну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Кима Вячеслава Анатольевича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319E4" w:rsidRPr="008319E4" w:rsidRDefault="00283CEB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Мухутдинову Юлию Фирнатовну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»</w:t>
            </w:r>
            <w:r w:rsidR="008319E4" w:rsidRPr="008319E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319E4" w:rsidRPr="008319E4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E3913" w:rsidRPr="008319E4">
        <w:rPr>
          <w:rFonts w:ascii="Arial" w:hAnsi="Arial" w:cs="Arial"/>
          <w:sz w:val="24"/>
          <w:szCs w:val="24"/>
        </w:rPr>
        <w:t>133 418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DE3913" w:rsidRPr="008319E4">
        <w:rPr>
          <w:rFonts w:ascii="Arial" w:hAnsi="Arial" w:cs="Arial"/>
          <w:bCs/>
          <w:sz w:val="24"/>
          <w:szCs w:val="24"/>
        </w:rPr>
        <w:t>132 91</w:t>
      </w:r>
      <w:r w:rsidR="006C5C5B">
        <w:rPr>
          <w:rFonts w:ascii="Arial" w:hAnsi="Arial" w:cs="Arial"/>
          <w:bCs/>
          <w:sz w:val="24"/>
          <w:szCs w:val="24"/>
        </w:rPr>
        <w:t>3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6C5C5B">
        <w:rPr>
          <w:rFonts w:ascii="Arial" w:hAnsi="Arial" w:cs="Arial"/>
          <w:bCs/>
          <w:sz w:val="24"/>
          <w:szCs w:val="24"/>
        </w:rPr>
        <w:t>3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6C5C5B">
        <w:rPr>
          <w:rFonts w:ascii="Arial" w:hAnsi="Arial" w:cs="Arial"/>
          <w:bCs/>
          <w:sz w:val="24"/>
          <w:szCs w:val="24"/>
        </w:rPr>
        <w:t>3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6C5C5B">
        <w:rPr>
          <w:rFonts w:ascii="Arial" w:hAnsi="Arial" w:cs="Arial"/>
          <w:bCs/>
          <w:sz w:val="24"/>
          <w:szCs w:val="24"/>
        </w:rPr>
        <w:t>3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283CEB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283CEB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8319E4" w:rsidRPr="008319E4" w:rsidRDefault="00283CEB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319E4" w:rsidRPr="008319E4" w:rsidRDefault="00283CEB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8319E4" w:rsidRPr="008319E4" w:rsidRDefault="00283CEB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319E4" w:rsidRPr="008319E4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на </w:t>
      </w:r>
      <w:r w:rsidR="000C005F">
        <w:rPr>
          <w:rFonts w:ascii="Arial" w:hAnsi="Arial" w:cs="Arial"/>
          <w:bCs/>
          <w:sz w:val="24"/>
          <w:szCs w:val="24"/>
        </w:rPr>
        <w:t>2021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lastRenderedPageBreak/>
        <w:t>число голосов, которыми обладали лица, принявшие участие в Собрании по данному вопросу, составляет: 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</w:r>
      <w:r w:rsidRPr="008319E4">
        <w:rPr>
          <w:rFonts w:ascii="Arial" w:hAnsi="Arial" w:cs="Arial"/>
          <w:sz w:val="24"/>
          <w:szCs w:val="24"/>
        </w:rPr>
        <w:t>число голосов «за» -  </w:t>
      </w:r>
      <w:r w:rsidRPr="008319E4">
        <w:rPr>
          <w:rFonts w:ascii="Arial" w:hAnsi="Arial" w:cs="Arial"/>
          <w:bCs/>
          <w:sz w:val="24"/>
          <w:szCs w:val="24"/>
        </w:rPr>
        <w:t>159 49</w:t>
      </w:r>
      <w:r w:rsidR="006C5C5B">
        <w:rPr>
          <w:rFonts w:ascii="Arial" w:hAnsi="Arial" w:cs="Arial"/>
          <w:bCs/>
          <w:sz w:val="24"/>
          <w:szCs w:val="24"/>
        </w:rPr>
        <w:t>5</w:t>
      </w:r>
      <w:r w:rsidRPr="008319E4">
        <w:rPr>
          <w:rFonts w:ascii="Arial" w:hAnsi="Arial" w:cs="Arial"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№6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proofErr w:type="spellStart"/>
      <w:r w:rsidRPr="008319E4">
        <w:rPr>
          <w:rFonts w:ascii="Arial" w:hAnsi="Arial" w:cs="Arial"/>
          <w:sz w:val="24"/>
          <w:szCs w:val="24"/>
        </w:rPr>
        <w:t>Кроу</w:t>
      </w:r>
      <w:proofErr w:type="spellEnd"/>
      <w:r w:rsidRPr="008319E4">
        <w:rPr>
          <w:rFonts w:ascii="Arial" w:hAnsi="Arial" w:cs="Arial"/>
          <w:sz w:val="24"/>
          <w:szCs w:val="24"/>
        </w:rPr>
        <w:t xml:space="preserve"> Экспертиза» аудитором АО «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283CEB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на </w:t>
      </w:r>
      <w:r w:rsidR="000C005F">
        <w:rPr>
          <w:rFonts w:ascii="Arial" w:hAnsi="Arial" w:cs="Arial"/>
          <w:sz w:val="24"/>
          <w:szCs w:val="24"/>
        </w:rPr>
        <w:t>2021</w:t>
      </w:r>
      <w:r w:rsidRPr="008319E4">
        <w:rPr>
          <w:rFonts w:ascii="Arial" w:hAnsi="Arial" w:cs="Arial"/>
          <w:sz w:val="24"/>
          <w:szCs w:val="24"/>
        </w:rPr>
        <w:t xml:space="preserve"> год»</w:t>
      </w:r>
      <w:r w:rsidRPr="008319E4">
        <w:rPr>
          <w:rFonts w:ascii="Arial" w:hAnsi="Arial"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i/>
          <w:sz w:val="24"/>
          <w:szCs w:val="24"/>
        </w:rPr>
        <w:t>принято.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6C5C5B">
        <w:rPr>
          <w:rFonts w:ascii="Arial" w:hAnsi="Arial" w:cs="Arial"/>
          <w:bCs/>
          <w:sz w:val="24"/>
          <w:szCs w:val="24"/>
        </w:rPr>
        <w:t xml:space="preserve">Лескова </w:t>
      </w:r>
      <w:proofErr w:type="spellStart"/>
      <w:r w:rsidR="006C5C5B">
        <w:rPr>
          <w:rFonts w:ascii="Arial" w:hAnsi="Arial" w:cs="Arial"/>
          <w:bCs/>
          <w:sz w:val="24"/>
          <w:szCs w:val="24"/>
        </w:rPr>
        <w:t>Гульнара</w:t>
      </w:r>
      <w:proofErr w:type="spellEnd"/>
      <w:r w:rsidR="006C5C5B">
        <w:rPr>
          <w:rFonts w:ascii="Arial" w:hAnsi="Arial" w:cs="Arial"/>
          <w:bCs/>
          <w:sz w:val="24"/>
          <w:szCs w:val="24"/>
        </w:rPr>
        <w:t xml:space="preserve"> Андреевна.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8319E4" w:rsidRPr="008319E4" w:rsidTr="00CB6E32">
        <w:trPr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Д.Н.Хисматуллина</w:t>
            </w:r>
            <w:r w:rsidR="00283CEB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Ю.В.Гейль</w:t>
            </w:r>
            <w:r w:rsidR="00283CEB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4FA0" w:rsidRPr="008319E4" w:rsidRDefault="006A4FA0" w:rsidP="008319E4">
      <w:pPr>
        <w:rPr>
          <w:sz w:val="24"/>
          <w:szCs w:val="24"/>
        </w:rPr>
      </w:pPr>
    </w:p>
    <w:p w:rsidR="008319E4" w:rsidRPr="008319E4" w:rsidRDefault="008319E4">
      <w:pPr>
        <w:rPr>
          <w:sz w:val="24"/>
          <w:szCs w:val="24"/>
        </w:rPr>
      </w:pPr>
    </w:p>
    <w:sectPr w:rsidR="008319E4" w:rsidRPr="008319E4" w:rsidSect="00A943C9">
      <w:pgSz w:w="11907" w:h="16840"/>
      <w:pgMar w:top="851" w:right="567" w:bottom="340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4D81"/>
    <w:rsid w:val="000658C5"/>
    <w:rsid w:val="0006791D"/>
    <w:rsid w:val="00096D94"/>
    <w:rsid w:val="000A1689"/>
    <w:rsid w:val="000B25D2"/>
    <w:rsid w:val="000C005F"/>
    <w:rsid w:val="000C28EC"/>
    <w:rsid w:val="000C6F7D"/>
    <w:rsid w:val="000D13E1"/>
    <w:rsid w:val="000D4057"/>
    <w:rsid w:val="000F178C"/>
    <w:rsid w:val="001126A7"/>
    <w:rsid w:val="00124D2D"/>
    <w:rsid w:val="00133983"/>
    <w:rsid w:val="00140886"/>
    <w:rsid w:val="0014524D"/>
    <w:rsid w:val="00176C04"/>
    <w:rsid w:val="001A43C4"/>
    <w:rsid w:val="001D1F24"/>
    <w:rsid w:val="001D2A09"/>
    <w:rsid w:val="001D6851"/>
    <w:rsid w:val="001E0424"/>
    <w:rsid w:val="001F4645"/>
    <w:rsid w:val="00214877"/>
    <w:rsid w:val="002159B3"/>
    <w:rsid w:val="00221630"/>
    <w:rsid w:val="00236344"/>
    <w:rsid w:val="002819EF"/>
    <w:rsid w:val="00283CEB"/>
    <w:rsid w:val="00297F65"/>
    <w:rsid w:val="002D6604"/>
    <w:rsid w:val="002F3C45"/>
    <w:rsid w:val="00302919"/>
    <w:rsid w:val="0031086D"/>
    <w:rsid w:val="00312DD9"/>
    <w:rsid w:val="00331637"/>
    <w:rsid w:val="0033750B"/>
    <w:rsid w:val="00342F0E"/>
    <w:rsid w:val="00367828"/>
    <w:rsid w:val="00394487"/>
    <w:rsid w:val="003A53CE"/>
    <w:rsid w:val="003D062E"/>
    <w:rsid w:val="003D4617"/>
    <w:rsid w:val="003F67DE"/>
    <w:rsid w:val="00455951"/>
    <w:rsid w:val="00456E76"/>
    <w:rsid w:val="00490D8B"/>
    <w:rsid w:val="00494328"/>
    <w:rsid w:val="004B7A5F"/>
    <w:rsid w:val="004F43B5"/>
    <w:rsid w:val="00531D9E"/>
    <w:rsid w:val="00552228"/>
    <w:rsid w:val="005542D6"/>
    <w:rsid w:val="00561A79"/>
    <w:rsid w:val="00580ABD"/>
    <w:rsid w:val="00596C06"/>
    <w:rsid w:val="005B0559"/>
    <w:rsid w:val="005B2119"/>
    <w:rsid w:val="005C1981"/>
    <w:rsid w:val="005D56E6"/>
    <w:rsid w:val="005D5A8A"/>
    <w:rsid w:val="005E0CD5"/>
    <w:rsid w:val="006056A7"/>
    <w:rsid w:val="006075A4"/>
    <w:rsid w:val="00696EFC"/>
    <w:rsid w:val="006A4FA0"/>
    <w:rsid w:val="006C08B6"/>
    <w:rsid w:val="006C5C5B"/>
    <w:rsid w:val="006E4668"/>
    <w:rsid w:val="006E6D46"/>
    <w:rsid w:val="006E781A"/>
    <w:rsid w:val="006F0CE8"/>
    <w:rsid w:val="007006CA"/>
    <w:rsid w:val="0071147C"/>
    <w:rsid w:val="0078395A"/>
    <w:rsid w:val="0078630A"/>
    <w:rsid w:val="007C6F68"/>
    <w:rsid w:val="007E2405"/>
    <w:rsid w:val="00802AF6"/>
    <w:rsid w:val="00805450"/>
    <w:rsid w:val="00820E27"/>
    <w:rsid w:val="008319E4"/>
    <w:rsid w:val="00857793"/>
    <w:rsid w:val="008620BE"/>
    <w:rsid w:val="00882BB8"/>
    <w:rsid w:val="00894F79"/>
    <w:rsid w:val="008B50D7"/>
    <w:rsid w:val="008C38A2"/>
    <w:rsid w:val="008D0175"/>
    <w:rsid w:val="008D5A75"/>
    <w:rsid w:val="008F3CA6"/>
    <w:rsid w:val="008F72FD"/>
    <w:rsid w:val="009071CA"/>
    <w:rsid w:val="00931B2C"/>
    <w:rsid w:val="0095384A"/>
    <w:rsid w:val="009616B5"/>
    <w:rsid w:val="00961971"/>
    <w:rsid w:val="00977655"/>
    <w:rsid w:val="009C211A"/>
    <w:rsid w:val="009C448D"/>
    <w:rsid w:val="009F43C0"/>
    <w:rsid w:val="00A219EC"/>
    <w:rsid w:val="00A30A3F"/>
    <w:rsid w:val="00A3511B"/>
    <w:rsid w:val="00A938B6"/>
    <w:rsid w:val="00A943C9"/>
    <w:rsid w:val="00AB1A9C"/>
    <w:rsid w:val="00AB768C"/>
    <w:rsid w:val="00AC660B"/>
    <w:rsid w:val="00AD1B0D"/>
    <w:rsid w:val="00AD20A2"/>
    <w:rsid w:val="00AD5A94"/>
    <w:rsid w:val="00AD7EB5"/>
    <w:rsid w:val="00AE747E"/>
    <w:rsid w:val="00B02A96"/>
    <w:rsid w:val="00B12933"/>
    <w:rsid w:val="00B244FA"/>
    <w:rsid w:val="00B43051"/>
    <w:rsid w:val="00B63196"/>
    <w:rsid w:val="00B71988"/>
    <w:rsid w:val="00BB5603"/>
    <w:rsid w:val="00BB59B8"/>
    <w:rsid w:val="00BC0F94"/>
    <w:rsid w:val="00C14AD2"/>
    <w:rsid w:val="00C342F1"/>
    <w:rsid w:val="00C768A2"/>
    <w:rsid w:val="00C83DAC"/>
    <w:rsid w:val="00C93AA8"/>
    <w:rsid w:val="00CA3E64"/>
    <w:rsid w:val="00CE23C6"/>
    <w:rsid w:val="00D00233"/>
    <w:rsid w:val="00D03F26"/>
    <w:rsid w:val="00D7277A"/>
    <w:rsid w:val="00D91144"/>
    <w:rsid w:val="00DE3913"/>
    <w:rsid w:val="00DF1138"/>
    <w:rsid w:val="00DF35D1"/>
    <w:rsid w:val="00E14020"/>
    <w:rsid w:val="00E1429F"/>
    <w:rsid w:val="00E50079"/>
    <w:rsid w:val="00E87187"/>
    <w:rsid w:val="00E9137B"/>
    <w:rsid w:val="00EB414F"/>
    <w:rsid w:val="00EC5B73"/>
    <w:rsid w:val="00EF3A03"/>
    <w:rsid w:val="00F00EF5"/>
    <w:rsid w:val="00F5139E"/>
    <w:rsid w:val="00F60DC8"/>
    <w:rsid w:val="00F8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2DD9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A943C9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943C9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77655"/>
    <w:rPr>
      <w:rFonts w:ascii="Arial" w:hAnsi="Arial" w:cs="Arial"/>
      <w:sz w:val="22"/>
      <w:szCs w:val="22"/>
    </w:rPr>
  </w:style>
  <w:style w:type="character" w:styleId="a6">
    <w:name w:val="Hyperlink"/>
    <w:basedOn w:val="a0"/>
    <w:uiPriority w:val="99"/>
    <w:rsid w:val="00124D2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124D2D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124D2D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AD20A2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B43051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43051"/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B430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43051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430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3051"/>
    <w:rPr>
      <w:rFonts w:cs="Times New Roman"/>
      <w:sz w:val="16"/>
      <w:szCs w:val="16"/>
    </w:rPr>
  </w:style>
  <w:style w:type="paragraph" w:styleId="ab">
    <w:name w:val="header"/>
    <w:basedOn w:val="a"/>
    <w:link w:val="ac"/>
    <w:rsid w:val="008319E4"/>
    <w:pPr>
      <w:widowControl/>
      <w:tabs>
        <w:tab w:val="center" w:pos="4536"/>
        <w:tab w:val="right" w:pos="9072"/>
      </w:tabs>
      <w:autoSpaceDE/>
      <w:autoSpaceDN/>
      <w:adjustRightInd/>
      <w:spacing w:before="0"/>
      <w:ind w:left="0"/>
    </w:pPr>
    <w:rPr>
      <w:rFonts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319E4"/>
    <w:rPr>
      <w:rFonts w:cs="Arial"/>
    </w:rPr>
  </w:style>
  <w:style w:type="paragraph" w:styleId="ad">
    <w:name w:val="List Paragraph"/>
    <w:basedOn w:val="a"/>
    <w:uiPriority w:val="34"/>
    <w:qFormat/>
    <w:rsid w:val="008319E4"/>
    <w:pPr>
      <w:widowControl/>
      <w:autoSpaceDE/>
      <w:autoSpaceDN/>
      <w:adjustRightInd/>
      <w:spacing w:before="0"/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1375</Words>
  <Characters>7838</Characters>
  <Application>Microsoft Office Word</Application>
  <DocSecurity>0</DocSecurity>
  <Lines>65</Lines>
  <Paragraphs>18</Paragraphs>
  <ScaleCrop>false</ScaleCrop>
  <Company>Сургутнефтегаз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Bukanova_IA</cp:lastModifiedBy>
  <cp:revision>11</cp:revision>
  <cp:lastPrinted>2020-06-03T11:40:00Z</cp:lastPrinted>
  <dcterms:created xsi:type="dcterms:W3CDTF">2019-04-19T11:05:00Z</dcterms:created>
  <dcterms:modified xsi:type="dcterms:W3CDTF">2021-04-19T07:13:00Z</dcterms:modified>
</cp:coreProperties>
</file>